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Родина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Люблю отчизну я, но странною любовью! Не победит ее рассудок мой. Ни слава, купленная кровью, Ни полный гордого доверия покой, Ни темной старины заветные преданья 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 шевелят во мне отрадного мечтанья. Ее степей холодное молчанье, Ее лесов безбрежных колыханье, Разливы рек ее, подобные морям;Проселочным</w:t>
      </w:r>
      <w:r>
        <w:rPr>
          <w:rFonts w:hint="eastAsia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путем люблю скакать в телеге 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И, взором медленным пронзая ночи тень, Встречать по сторонам, вздыхая о ночлеге, Дрожащие огни печальных деревень.Люблю дымок спаленной жнивы, В степи ночующий обоз 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на холме средь желтой нивы Чету белеющих берез. С отрадой, многим незнакомой, Я вижу полное гумно, Избу, покрытую соломой, С резными ставнями окно;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в праздник, вечером росистым, Смотреть до полночи готов На пляску с топаньем и свистом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 говор пьяных мужичков.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Я вижу свод небес прозрачно-голубой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Громадных гор зубчатые вершины…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Облиты золотом полуденных лучей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Казалось, мирт, платаны и оливы。</w:t>
      </w:r>
    </w:p>
    <w:p>
      <w:pPr>
        <w:ind w:left="0" w:leftChars="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2BC"/>
    <w:rsid w:val="490C75A7"/>
    <w:rsid w:val="79CD7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1"/>
    <w:basedOn w:val="1"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7">
    <w:name w:val="s1"/>
    <w:basedOn w:val="5"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2019-03-27T10:05:00Z</dcterms:created>
  <dc:creator>iPhone Mr TIan </dc:creator>
  <cp:lastModifiedBy>刘鑫</cp:lastModifiedBy>
  <dcterms:modified xsi:type="dcterms:W3CDTF">2019-05-08T02:04:33Z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